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8B03" w14:textId="77777777" w:rsidR="00EC5D4F" w:rsidRPr="00EC5D4F" w:rsidRDefault="00EC5D4F" w:rsidP="00EC5D4F">
      <w:pPr>
        <w:jc w:val="center"/>
        <w:rPr>
          <w:b/>
          <w:bCs/>
        </w:rPr>
      </w:pPr>
      <w:r w:rsidRPr="00EC5D4F">
        <w:rPr>
          <w:b/>
          <w:bCs/>
        </w:rPr>
        <w:t>KLAUZULA INFORMACYJNA</w:t>
      </w:r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259D9A94" w14:textId="3CBBE425" w:rsidR="00EC5D4F" w:rsidRPr="00BC77C8" w:rsidRDefault="00BC77C8" w:rsidP="00EC5D4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C77C8">
        <w:rPr>
          <w:rFonts w:ascii="Arial" w:hAnsi="Arial" w:cs="Arial"/>
          <w:b/>
          <w:bCs/>
          <w:sz w:val="18"/>
          <w:szCs w:val="18"/>
        </w:rPr>
        <w:t>Przedszkole nr 111</w:t>
      </w:r>
    </w:p>
    <w:p w14:paraId="2A3FD3C4" w14:textId="10CD4962" w:rsidR="00EC5D4F" w:rsidRPr="00BC77C8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C77C8">
        <w:rPr>
          <w:rFonts w:ascii="Arial" w:hAnsi="Arial" w:cs="Arial"/>
          <w:sz w:val="18"/>
          <w:szCs w:val="18"/>
        </w:rPr>
        <w:t xml:space="preserve">ul. </w:t>
      </w:r>
      <w:r w:rsidR="00BC77C8" w:rsidRPr="00BC77C8">
        <w:rPr>
          <w:rFonts w:ascii="Arial" w:hAnsi="Arial" w:cs="Arial"/>
          <w:sz w:val="18"/>
          <w:szCs w:val="18"/>
        </w:rPr>
        <w:t>bł. Ładysława z Gielniowa 9/11, 02-066</w:t>
      </w:r>
      <w:r w:rsidR="00C32D4D" w:rsidRPr="00BC77C8">
        <w:rPr>
          <w:rFonts w:ascii="Arial" w:hAnsi="Arial" w:cs="Arial"/>
          <w:sz w:val="18"/>
          <w:szCs w:val="18"/>
        </w:rPr>
        <w:t xml:space="preserve"> </w:t>
      </w:r>
      <w:r w:rsidRPr="00BC77C8">
        <w:rPr>
          <w:rFonts w:ascii="Arial" w:hAnsi="Arial" w:cs="Arial"/>
          <w:sz w:val="18"/>
          <w:szCs w:val="18"/>
        </w:rPr>
        <w:t>Warszawa</w:t>
      </w:r>
    </w:p>
    <w:p w14:paraId="6DABE24A" w14:textId="483CE48B" w:rsidR="00EC5D4F" w:rsidRPr="00BC77C8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C77C8">
        <w:rPr>
          <w:rFonts w:ascii="Arial" w:hAnsi="Arial" w:cs="Arial"/>
          <w:sz w:val="18"/>
          <w:szCs w:val="18"/>
        </w:rPr>
        <w:t xml:space="preserve">reprezentowane przez Dyrektora </w:t>
      </w:r>
      <w:r w:rsidR="00BC77C8" w:rsidRPr="00BC77C8">
        <w:rPr>
          <w:rFonts w:ascii="Arial" w:hAnsi="Arial" w:cs="Arial"/>
          <w:sz w:val="18"/>
          <w:szCs w:val="18"/>
        </w:rPr>
        <w:t xml:space="preserve">Katarzynę </w:t>
      </w:r>
      <w:proofErr w:type="spellStart"/>
      <w:r w:rsidR="00BC77C8" w:rsidRPr="00BC77C8">
        <w:rPr>
          <w:rFonts w:ascii="Arial" w:hAnsi="Arial" w:cs="Arial"/>
          <w:sz w:val="18"/>
          <w:szCs w:val="18"/>
        </w:rPr>
        <w:t>Nowocin</w:t>
      </w:r>
      <w:proofErr w:type="spellEnd"/>
    </w:p>
    <w:p w14:paraId="04D1763F" w14:textId="77777777" w:rsidR="000641EB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309095A1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BC77C8">
        <w:rPr>
          <w:rFonts w:ascii="Arial" w:hAnsi="Arial" w:cs="Arial"/>
          <w:sz w:val="18"/>
          <w:szCs w:val="18"/>
        </w:rPr>
        <w:t>Agnieszkę Falborską</w:t>
      </w:r>
      <w:bookmarkStart w:id="0" w:name="_GoBack"/>
      <w:bookmarkEnd w:id="0"/>
      <w:r w:rsidRPr="00BC77C8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4F"/>
    <w:rsid w:val="000641EB"/>
    <w:rsid w:val="001C1897"/>
    <w:rsid w:val="001C5981"/>
    <w:rsid w:val="002725AA"/>
    <w:rsid w:val="00305690"/>
    <w:rsid w:val="004C2626"/>
    <w:rsid w:val="004E32DF"/>
    <w:rsid w:val="007378B5"/>
    <w:rsid w:val="00997587"/>
    <w:rsid w:val="00BC77C8"/>
    <w:rsid w:val="00C32D4D"/>
    <w:rsid w:val="00D33D19"/>
    <w:rsid w:val="00DF4283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P111BEATA</cp:lastModifiedBy>
  <cp:revision>2</cp:revision>
  <cp:lastPrinted>2025-03-06T09:49:00Z</cp:lastPrinted>
  <dcterms:created xsi:type="dcterms:W3CDTF">2025-03-07T10:18:00Z</dcterms:created>
  <dcterms:modified xsi:type="dcterms:W3CDTF">2025-03-07T10:18:00Z</dcterms:modified>
</cp:coreProperties>
</file>