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CC2E8" w14:textId="77777777" w:rsidR="00D34CA1" w:rsidRDefault="00D34CA1" w:rsidP="003E58B0">
      <w:pPr>
        <w:pStyle w:val="Punktprocedury"/>
        <w:tabs>
          <w:tab w:val="clear" w:pos="720"/>
          <w:tab w:val="clear" w:pos="4395"/>
          <w:tab w:val="left" w:pos="7560"/>
          <w:tab w:val="left" w:pos="11235"/>
        </w:tabs>
        <w:spacing w:before="0" w:line="276" w:lineRule="auto"/>
        <w:ind w:left="0"/>
      </w:pPr>
    </w:p>
    <w:p w14:paraId="2D578268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b/>
          <w:bCs/>
          <w:sz w:val="18"/>
          <w:szCs w:val="18"/>
        </w:rPr>
        <w:t>I. INFORMACJE OGÓLNE </w:t>
      </w: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1132AABF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5FCD287E" w14:textId="28435F2A" w:rsidR="000624D4" w:rsidRPr="00A0503A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1. </w:t>
      </w:r>
      <w:r w:rsidRPr="00D732F1">
        <w:rPr>
          <w:rFonts w:ascii="Arial" w:eastAsia="Times New Roman" w:hAnsi="Arial" w:cs="Arial"/>
          <w:bCs/>
          <w:sz w:val="18"/>
          <w:szCs w:val="18"/>
        </w:rPr>
        <w:t>Przedszkole nr 111, ul. bł. Ładysława z Gielniowa 9/11, 02-066 Warszawa</w:t>
      </w:r>
      <w:r w:rsidRPr="00D732F1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D5663B">
        <w:rPr>
          <w:rFonts w:ascii="Arial" w:eastAsia="Times New Roman" w:hAnsi="Arial" w:cs="Arial"/>
          <w:i/>
          <w:iCs/>
          <w:sz w:val="18"/>
          <w:szCs w:val="18"/>
        </w:rPr>
        <w:t>(dalej: „Administrator”),</w:t>
      </w:r>
      <w:r w:rsidRPr="00D5663B">
        <w:rPr>
          <w:rFonts w:ascii="Arial" w:eastAsia="Times New Roman" w:hAnsi="Arial" w:cs="Arial"/>
          <w:sz w:val="18"/>
          <w:szCs w:val="18"/>
        </w:rPr>
        <w:t xml:space="preserve"> stosownie do przepisów art. 173-174 ustawy z dnia 16 lipca 2004 r. Prawo telekomunikacyjne, informuje o wykorzystywaniu w Serwisie dostępnym pod </w:t>
      </w:r>
      <w:r w:rsidRPr="00A0503A">
        <w:rPr>
          <w:rFonts w:ascii="Arial" w:eastAsia="Times New Roman" w:hAnsi="Arial" w:cs="Arial"/>
          <w:sz w:val="18"/>
          <w:szCs w:val="18"/>
        </w:rPr>
        <w:t xml:space="preserve">adresem </w:t>
      </w:r>
      <w:hyperlink r:id="rId8" w:history="1">
        <w:r w:rsidRPr="000624D4">
          <w:rPr>
            <w:rStyle w:val="Hipercze"/>
            <w:rFonts w:ascii="Arial" w:eastAsia="Times New Roman" w:hAnsi="Arial" w:cs="Arial"/>
            <w:bCs/>
            <w:color w:val="000000" w:themeColor="text1"/>
            <w:sz w:val="18"/>
            <w:szCs w:val="18"/>
            <w:u w:val="none"/>
          </w:rPr>
          <w:t>www.przedszkole111.waw.pl</w:t>
        </w:r>
      </w:hyperlink>
      <w:r w:rsidRPr="000624D4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Pr="00A0503A">
        <w:rPr>
          <w:rFonts w:ascii="Arial" w:eastAsia="Times New Roman" w:hAnsi="Arial" w:cs="Arial"/>
          <w:i/>
          <w:iCs/>
          <w:sz w:val="18"/>
          <w:szCs w:val="18"/>
        </w:rPr>
        <w:t>(dalej: „Serwis”)</w:t>
      </w:r>
      <w:r w:rsidRPr="00A0503A">
        <w:rPr>
          <w:rFonts w:ascii="Arial" w:eastAsia="Times New Roman" w:hAnsi="Arial" w:cs="Arial"/>
          <w:sz w:val="18"/>
          <w:szCs w:val="18"/>
        </w:rPr>
        <w:t xml:space="preserve"> plików </w:t>
      </w:r>
      <w:proofErr w:type="spellStart"/>
      <w:r w:rsidRPr="00A0503A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A0503A">
        <w:rPr>
          <w:rFonts w:ascii="Arial" w:eastAsia="Times New Roman" w:hAnsi="Arial" w:cs="Arial"/>
          <w:sz w:val="18"/>
          <w:szCs w:val="18"/>
        </w:rPr>
        <w:t xml:space="preserve"> i podobnych technologii internetowych.  </w:t>
      </w:r>
    </w:p>
    <w:p w14:paraId="5C975212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343476C0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2. Za pomocą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oraz podobnych technologii internetowych zbierane są jedynie anonimowe dane statystyczne o użytkownikach. Informacje uzyskiwane dzięki wskazanym technologiom nie są przypisywane do konkretnej osoby i nie pozwalają jej zidentyfikować.  </w:t>
      </w:r>
    </w:p>
    <w:p w14:paraId="5BBC610A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  <w:bookmarkStart w:id="0" w:name="_GoBack"/>
      <w:bookmarkEnd w:id="0"/>
    </w:p>
    <w:p w14:paraId="64E3ACCC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3. Umieszczanie i wykorzystywanie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oraz podobnych technologii internetowych nie jest szkodliwe dla urządzenia użytkownika (tj. komputera, telefonu lub tabletu), nie powoduje żadnych zmian w konfiguracji urządzenia, zainstalowanym oprogramowaniu i aplikacjach. </w:t>
      </w:r>
    </w:p>
    <w:p w14:paraId="0D690B18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11DB4A4C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4. Celem wykorzystywania przez Serwis wskazanych powyżej technologii jest:  </w:t>
      </w:r>
    </w:p>
    <w:p w14:paraId="24BE1064" w14:textId="77777777" w:rsidR="000624D4" w:rsidRPr="00D5663B" w:rsidRDefault="000624D4" w:rsidP="000624D4">
      <w:pPr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1) dostosowanie zawartości stron internetowych Serwisu do preferencji użytkownika oraz optymalizacja korzystania ze stron internetowych; w szczególności pliki te pozwalają rozpoznać urządzenie użytkownika i odpowiednio wyświetlić stronę internetową, dostosowaną do jego indywidualnych potrzeb,  </w:t>
      </w:r>
    </w:p>
    <w:p w14:paraId="2A878A72" w14:textId="77777777" w:rsidR="000624D4" w:rsidRPr="00D5663B" w:rsidRDefault="000624D4" w:rsidP="000624D4">
      <w:pPr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2) tworzenie anonimowych raportów i statystyk dotyczących sposobu korzystania ze stron Serwisu przez użytkowników, co umożliwia nam ulepszanie ich struktury i zawartości.  </w:t>
      </w:r>
    </w:p>
    <w:p w14:paraId="2CD70125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4F53B817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59CA276A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b/>
          <w:bCs/>
          <w:sz w:val="18"/>
          <w:szCs w:val="18"/>
        </w:rPr>
        <w:t>II. PLIKI COOKIES I PODOBNE TECHNOLOGIE</w:t>
      </w: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3B56FE47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1365AB6F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1. W czasie korzystania z Serwisu na urządzeniu końcowym użytkownika umieszczane są małe pliki tekstowe. Standardowo w tych plikach znajdują się następujące informacje:  </w:t>
      </w:r>
    </w:p>
    <w:p w14:paraId="3E6E794C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1) nazwa Serwisu, z którego plik cookie został wysłany,  </w:t>
      </w:r>
    </w:p>
    <w:p w14:paraId="2F302663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2) wygenerowany unikatowy numer,  </w:t>
      </w:r>
    </w:p>
    <w:p w14:paraId="653D6C45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3) czas przechowywania pliku.  </w:t>
      </w:r>
    </w:p>
    <w:p w14:paraId="006F77C6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4F529F33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2. Pliki te można podzielić ze względu na źródło pochodzenia oraz na czas ich przetrzymywania na urządzeniu użytkownika. W Serwisach wykorzystywane są następujące typy plików:  </w:t>
      </w:r>
    </w:p>
    <w:p w14:paraId="2FB2512E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1) Ze względu na źródło pochodzenia:  </w:t>
      </w:r>
    </w:p>
    <w:p w14:paraId="66E114FF" w14:textId="77777777" w:rsidR="000624D4" w:rsidRPr="00D5663B" w:rsidRDefault="000624D4" w:rsidP="000624D4">
      <w:pPr>
        <w:ind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a) tzw.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first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-party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- pochodzące z Serwisu, który jest odwiedzany przez użytkownika; w pliku zapisywana jest nazwa wskazująca na należącą do Administratora domenę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dbfo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>- ochota.waw.pl;  </w:t>
      </w:r>
    </w:p>
    <w:p w14:paraId="63EF58D2" w14:textId="77777777" w:rsidR="000624D4" w:rsidRPr="00D5663B" w:rsidRDefault="000624D4" w:rsidP="000624D4">
      <w:pPr>
        <w:ind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b) tzw. third-party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- wykorzystywane przez podmioty trzecie. </w:t>
      </w:r>
    </w:p>
    <w:p w14:paraId="702F567D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2) Ze względu na czas przez jaki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będą umieszczone na urządzeniu użytkownika: </w:t>
      </w:r>
    </w:p>
    <w:p w14:paraId="6315F052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  <w:r w:rsidRPr="00D5663B">
        <w:rPr>
          <w:rFonts w:ascii="Calibri" w:eastAsia="Times New Roman" w:hAnsi="Calibri" w:cs="Calibri"/>
          <w:sz w:val="18"/>
          <w:szCs w:val="18"/>
        </w:rPr>
        <w:t xml:space="preserve"> </w:t>
      </w:r>
      <w:r w:rsidRPr="00D5663B">
        <w:rPr>
          <w:rFonts w:ascii="Arial" w:eastAsia="Times New Roman" w:hAnsi="Arial" w:cs="Arial"/>
          <w:sz w:val="18"/>
          <w:szCs w:val="18"/>
        </w:rPr>
        <w:t xml:space="preserve">a)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sesyjne (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session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>), które tworzone są każdorazowo po wejściu na stronę dbfo-ochota.waw.pl oraz usuwane w momencie zamknięcia okna przeglądarki;  </w:t>
      </w:r>
    </w:p>
    <w:p w14:paraId="5BB15DD1" w14:textId="77777777" w:rsidR="000624D4" w:rsidRPr="00D5663B" w:rsidRDefault="000624D4" w:rsidP="000624D4">
      <w:pPr>
        <w:ind w:firstLine="141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b)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stałe (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persistent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) przechowywane w urządzeniu końcowym użytkownika przez czas określony w parametrach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lub do czasu ich usunięcia przez osobę odwiedzającą dany Serwis.  </w:t>
      </w:r>
    </w:p>
    <w:p w14:paraId="3E690792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5E54546A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3. W Serwisie stosowane są następujące rodzaje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>: </w:t>
      </w:r>
    </w:p>
    <w:p w14:paraId="64374152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1) niezbędne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– umożliwiają prawidłowe wyświetlanie strony oraz korzystanie z podstawowych funkcji i usług dostępnych w Serwisie. Służą także do zapewnienia bezpieczeństwa (wykorzystywane są np. do wykrywania nadużyć w zakresie uwierzytelniania w ramach Serwisu). Ich stosowanie nie wymaga zgody użytkownika i nie można ich wyłączyć w ramach zarządzania ustawieniami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>; (podstawa prawna - art. 6 ust. 1 lit. f RODO - "prawnie uzasadniony interes");  </w:t>
      </w:r>
    </w:p>
    <w:p w14:paraId="36D1C653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2) funkcjonalne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– umożliwiają zapamiętanie preferencji użytkownika i dostosowują stronę do wybranych przez użytkownika ustawień. Ich stosowanie można wyłączyć, ale może to spowodować, że niektóre usługi lub części serwisu internetowego mogą nie działać prawidłowo; (podstawa prawna – art. 6 ust. 1 lit. a RODO – „zgoda”);  </w:t>
      </w:r>
    </w:p>
    <w:p w14:paraId="28B22855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3) analityczne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– wykorzystywane do pomiaru i analizy oglądalności strony (pozwalają nam mierzyć np. ilość odwiedzin, wyświetleń, średni czas przebywania na stronie, zbierać informacje o źródłach ruchu). Dzięki tego rodzaju plikom wiemy w jaki sposób użytkownicy korzystają z Serwisu, które strony są najbardziej popularne i możemy poprawić działanie naszego Serwisu; (podstawa prawna – art. 6 ust. 1 lit. a RODO – „zgoda”).  </w:t>
      </w:r>
    </w:p>
    <w:p w14:paraId="55C217F9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121E9628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4. Administrator informuje, że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mogą być także umieszczane i wykorzystywane przez podmioty trzecie.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firm zewnętrznych umieszczane są na urządzeniu użytkownika w szczególności:  </w:t>
      </w:r>
    </w:p>
    <w:p w14:paraId="3A73492F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1) w celu umożliwienia korzystania z umieszczonych w Serwisie usług oraz technologii podmiotów zewnętrznych (np.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widget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ułatwień dostępu, mapy Google);  </w:t>
      </w:r>
    </w:p>
    <w:p w14:paraId="73CB62F1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2) do badania aktywności anonimowych użytkowników i na tej podstawie generowania statystyk (oglądalności, wyszukiwania), które pomagają nam w poznaniu sposobów korzystania z Serwisu.  </w:t>
      </w:r>
    </w:p>
    <w:p w14:paraId="5C9FB3B5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lastRenderedPageBreak/>
        <w:t> </w:t>
      </w:r>
    </w:p>
    <w:p w14:paraId="75BDFFD7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5. Administrator korzysta również z możliwości przeglądarek internetowych, które w swojej pamięci mogą przechowywać informacje, w tym z poniższych technologii internetowych umożliwiających przechowywanie danych:  </w:t>
      </w:r>
    </w:p>
    <w:p w14:paraId="150CDA30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1)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Session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Storage - magazyn danych będący odpowiednikiem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, ale o znacznie większej pojemności danych. Dane zgromadzone w magazynie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Session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Storage są usuwane po zamknięciu okna przeglądarki.  </w:t>
      </w:r>
    </w:p>
    <w:p w14:paraId="291B1950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2)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Local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Storage - magazyn danych do którego zapisywane są informacje, które są przechowywane w sposób trwały w przeglądarce internetowej użytkownika do czasu ich usunięcia.  </w:t>
      </w:r>
    </w:p>
    <w:p w14:paraId="0FA6DC8B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0F67891B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120384A9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b/>
          <w:bCs/>
          <w:sz w:val="18"/>
          <w:szCs w:val="18"/>
        </w:rPr>
        <w:t>III. PODMIOTY ZEWNĘTRZNE</w:t>
      </w:r>
      <w:r w:rsidRPr="00D5663B">
        <w:rPr>
          <w:rFonts w:ascii="Arial" w:eastAsia="Times New Roman" w:hAnsi="Arial" w:cs="Arial"/>
          <w:sz w:val="18"/>
          <w:szCs w:val="18"/>
        </w:rPr>
        <w:t>  </w:t>
      </w:r>
    </w:p>
    <w:p w14:paraId="2C05158C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5A1860A4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1. W Serwisie znajdują się przyciski, narzędzia lub treści kierujące do usług i stron internetowych podmiotów trzecich, w tym placówek oświatowych, partnerów, usługodawców i innych podmiotów współpracujących z Administratorem. Korzystanie z tych aplikacji może powodować przesyłanie za pomocą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i podobnych technologii informacji do wskazanych podmiotów zewnętrznych. Administrator zaleca, aby po przejściu na inne strony internetowe, użytkownik zapoznał się z polityką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wskazanych podmiotów zewnętrznych.  </w:t>
      </w:r>
    </w:p>
    <w:p w14:paraId="74406A09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6630E223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7C60571E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b/>
          <w:bCs/>
          <w:sz w:val="18"/>
          <w:szCs w:val="18"/>
        </w:rPr>
        <w:t>IV. JAK POSTĘPOWAĆ Z PLIKAMI COOKIES I INNYMI TECHNOLOGIAMI</w:t>
      </w:r>
      <w:r w:rsidRPr="00D5663B">
        <w:rPr>
          <w:rFonts w:ascii="Arial" w:eastAsia="Times New Roman" w:hAnsi="Arial" w:cs="Arial"/>
          <w:sz w:val="18"/>
          <w:szCs w:val="18"/>
        </w:rPr>
        <w:t>  </w:t>
      </w:r>
    </w:p>
    <w:p w14:paraId="16FB0426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36DAEF29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1. Użytkownik Serwisu może dokonywać wyborów dotyczących wykorzystania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przez Administratora i podmioty trzecie, przy czym zmiana ustawień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może wpłynąć na pogorszenie jakości korzystania z oferowanych usług lub uniemożliwić korzystanie z niektórych funkcjonalności danego Serwisu.  </w:t>
      </w:r>
    </w:p>
    <w:p w14:paraId="0815CB12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471C167B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2. Użytkownik może zarządzać swoimi preferencjami i w każdej chwili wycofać zgodę na umieszczanie i przechowywanie (w urządzeniu, z którego korzysta)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, które nie są niezbędne do prawidłowego działania Serwisu i korzystania z dostępnych funkcjonalności (w szczególności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reklamowych i analitycznych), poprzez zmianę ustawień za pomocą narzędzi dostępnych w Serwisie Administratora (w tym celu należy skorzystać z opcji „Ustawienia”), co nie ma wpływu na legalność procesu przetwarzania danych sprzed wycofania zgody.  </w:t>
      </w:r>
    </w:p>
    <w:p w14:paraId="1B973537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12E1523B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3. Użytkownik może także w dowolnym momencie w swojej przeglądarce internetowej zmienić ustawienia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lub wyłączyć ich obsługę. Jeżeli użytkownik nie dokona zmiany domyślnych ustawień przeglądarki w zakresie dotyczącym plików zbierających dane, pliki te zostaną umieszczone na urządzeniu końcowym i będą wykorzystywane zgodnie z zasadami określonymi przez dostawcę przeglądarki internetowej.  </w:t>
      </w:r>
    </w:p>
    <w:p w14:paraId="691C4D57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7DCFED60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4. Informacje na temat zarządzania plikami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w poszczególnych przeglądarkach internetowych – w tym w szczególności instrukcje zablokowania odbierania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– można znaleźć na stronach dedykowanych poszczególnym przeglądarkom:  </w:t>
      </w:r>
    </w:p>
    <w:p w14:paraId="2CD275DC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1) Chrome: https://support.google.com/chrome/answer/95647?hl=pl  </w:t>
      </w:r>
    </w:p>
    <w:p w14:paraId="210047AC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2)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Firefox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>: https://support.mozilla.org/pl/kb/ciasteczka  </w:t>
      </w:r>
    </w:p>
    <w:p w14:paraId="22CA67A7" w14:textId="2825584B" w:rsidR="000624D4" w:rsidRPr="000624D4" w:rsidRDefault="000624D4" w:rsidP="000624D4">
      <w:pPr>
        <w:ind w:left="70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3) Internet Explorer: </w:t>
      </w:r>
      <w:hyperlink r:id="rId9" w:history="1">
        <w:r w:rsidRPr="000624D4">
          <w:rPr>
            <w:rStyle w:val="Hipercze"/>
            <w:rFonts w:ascii="Arial" w:eastAsia="Times New Roman" w:hAnsi="Arial" w:cs="Arial"/>
            <w:color w:val="000000" w:themeColor="text1"/>
            <w:sz w:val="18"/>
            <w:szCs w:val="18"/>
            <w:u w:val="none"/>
          </w:rPr>
          <w:t>https://support.microsoft.com/pl-pl/windows/usuwanieplik%C3%B3w-cookie-i-</w:t>
        </w:r>
      </w:hyperlink>
      <w:r w:rsidRPr="000624D4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Pr="000624D4">
        <w:rPr>
          <w:rFonts w:ascii="Arial" w:eastAsia="Times New Roman" w:hAnsi="Arial" w:cs="Arial"/>
          <w:color w:val="000000" w:themeColor="text1"/>
          <w:sz w:val="18"/>
          <w:szCs w:val="18"/>
        </w:rPr>
        <w:t>zarz%C4%85dzanie-nimi-168dab11-0753-043d-7c16- ede5947fc64d  </w:t>
      </w:r>
    </w:p>
    <w:p w14:paraId="49F74729" w14:textId="7763E510" w:rsidR="000624D4" w:rsidRPr="000624D4" w:rsidRDefault="000624D4" w:rsidP="000624D4">
      <w:pPr>
        <w:ind w:left="705"/>
        <w:jc w:val="both"/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  <w:r w:rsidRPr="000624D4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4) Microsoft Edge: </w:t>
      </w:r>
      <w:hyperlink r:id="rId10" w:history="1">
        <w:r w:rsidRPr="000624D4">
          <w:rPr>
            <w:rStyle w:val="Hipercze"/>
            <w:rFonts w:ascii="Arial" w:eastAsia="Times New Roman" w:hAnsi="Arial" w:cs="Arial"/>
            <w:color w:val="000000" w:themeColor="text1"/>
            <w:sz w:val="18"/>
            <w:szCs w:val="18"/>
            <w:u w:val="none"/>
          </w:rPr>
          <w:t>https://support.microsoft.com/pl-pl/windows/program-microsoftedge-i-przegl%C4%85danie-</w:t>
        </w:r>
      </w:hyperlink>
      <w:r w:rsidRPr="000624D4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 </w:t>
      </w:r>
      <w:r w:rsidRPr="000624D4">
        <w:rPr>
          <w:rFonts w:ascii="Arial" w:eastAsia="Times New Roman" w:hAnsi="Arial" w:cs="Arial"/>
          <w:color w:val="000000" w:themeColor="text1"/>
          <w:sz w:val="18"/>
          <w:szCs w:val="18"/>
        </w:rPr>
        <w:t>danych-a-prywatno%C5%9B%C4%87-bb8174ba-9d73-dcf2- 9b4a-c582b4e640dd  </w:t>
      </w:r>
    </w:p>
    <w:p w14:paraId="2E71D367" w14:textId="77777777" w:rsidR="000624D4" w:rsidRPr="00D5663B" w:rsidRDefault="000624D4" w:rsidP="000624D4">
      <w:pPr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5) Opera: https://help.opera.com/pl/latest/web-preferences/#cookies 6) Safari: https://support.apple.com/pl-</w:t>
      </w:r>
      <w:r w:rsidRPr="00D5663B">
        <w:rPr>
          <w:rFonts w:ascii="Calibri" w:eastAsia="Times New Roman" w:hAnsi="Calibri" w:cs="Calibri"/>
          <w:sz w:val="18"/>
          <w:szCs w:val="18"/>
        </w:rPr>
        <w:t xml:space="preserve">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pl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>/HT201265  </w:t>
      </w:r>
    </w:p>
    <w:p w14:paraId="5FC7D249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0FDB1962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 xml:space="preserve">5. Korzystając z funkcji ustawień poszczególnych przeglądarek internetowych użytkownik może zdecydować się na akceptowanie wybranych plików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, zablokowanie takich plików, a także usunąć wszystkie pliki </w:t>
      </w:r>
      <w:proofErr w:type="spellStart"/>
      <w:r w:rsidRPr="00D5663B">
        <w:rPr>
          <w:rFonts w:ascii="Arial" w:eastAsia="Times New Roman" w:hAnsi="Arial" w:cs="Arial"/>
          <w:sz w:val="18"/>
          <w:szCs w:val="18"/>
        </w:rPr>
        <w:t>cookies</w:t>
      </w:r>
      <w:proofErr w:type="spellEnd"/>
      <w:r w:rsidRPr="00D5663B">
        <w:rPr>
          <w:rFonts w:ascii="Arial" w:eastAsia="Times New Roman" w:hAnsi="Arial" w:cs="Arial"/>
          <w:sz w:val="18"/>
          <w:szCs w:val="18"/>
        </w:rPr>
        <w:t xml:space="preserve"> ze swojej przeglądarki po zakończeniu wizyty w Serwisie. </w:t>
      </w:r>
    </w:p>
    <w:p w14:paraId="6369766D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eastAsia="Times New Roman"/>
        </w:rPr>
        <w:t> </w:t>
      </w:r>
    </w:p>
    <w:p w14:paraId="5FF12BC8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6. Dokument dostępny jest do wglądu w Sekretariacie placówki.  </w:t>
      </w:r>
    </w:p>
    <w:p w14:paraId="42297EFC" w14:textId="77777777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 </w:t>
      </w:r>
    </w:p>
    <w:p w14:paraId="4CF94F88" w14:textId="6D792288" w:rsidR="000624D4" w:rsidRPr="00D5663B" w:rsidRDefault="000624D4" w:rsidP="000624D4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5663B">
        <w:rPr>
          <w:rFonts w:ascii="Arial" w:eastAsia="Times New Roman" w:hAnsi="Arial" w:cs="Arial"/>
          <w:sz w:val="18"/>
          <w:szCs w:val="18"/>
        </w:rPr>
        <w:t>7. Dokument widnieje w wersji elektronicznej, w zakładce na stronie inte</w:t>
      </w:r>
      <w:r>
        <w:rPr>
          <w:rFonts w:ascii="Arial" w:eastAsia="Times New Roman" w:hAnsi="Arial" w:cs="Arial"/>
          <w:sz w:val="18"/>
          <w:szCs w:val="18"/>
        </w:rPr>
        <w:t xml:space="preserve">rnetowej placówki pod adresem: </w:t>
      </w:r>
      <w:hyperlink r:id="rId11" w:history="1">
        <w:r w:rsidRPr="000624D4">
          <w:rPr>
            <w:rStyle w:val="Hipercze"/>
            <w:rFonts w:ascii="Arial" w:eastAsia="Times New Roman" w:hAnsi="Arial" w:cs="Arial"/>
            <w:color w:val="000000" w:themeColor="text1"/>
            <w:sz w:val="18"/>
            <w:szCs w:val="18"/>
            <w:u w:val="none"/>
          </w:rPr>
          <w:t>www.przedszkole111.waw.pl</w:t>
        </w:r>
      </w:hyperlink>
      <w:r w:rsidRPr="000624D4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</w:p>
    <w:p w14:paraId="136CE0E9" w14:textId="77777777" w:rsidR="000624D4" w:rsidRDefault="000624D4" w:rsidP="000624D4"/>
    <w:p w14:paraId="6BD368A4" w14:textId="77777777" w:rsidR="00FA3BDC" w:rsidRPr="00FA3BDC" w:rsidRDefault="00FA3BDC" w:rsidP="000624D4">
      <w:pPr>
        <w:jc w:val="both"/>
        <w:rPr>
          <w:b/>
        </w:rPr>
      </w:pPr>
    </w:p>
    <w:sectPr w:rsidR="00FA3BDC" w:rsidRPr="00FA3BDC" w:rsidSect="00FA5380">
      <w:footerReference w:type="default" r:id="rId12"/>
      <w:footnotePr>
        <w:pos w:val="beneathText"/>
      </w:footnotePr>
      <w:pgSz w:w="11905" w:h="16837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0FB7E" w14:textId="77777777" w:rsidR="00766774" w:rsidRDefault="00766774">
      <w:r>
        <w:separator/>
      </w:r>
    </w:p>
  </w:endnote>
  <w:endnote w:type="continuationSeparator" w:id="0">
    <w:p w14:paraId="4A2BBC13" w14:textId="77777777" w:rsidR="00766774" w:rsidRDefault="0076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A9E4" w14:textId="77777777" w:rsidR="00A85B42" w:rsidRDefault="00A85B42" w:rsidP="001C7F62">
    <w:pPr>
      <w:pStyle w:val="wyroznienie"/>
      <w:jc w:val="center"/>
      <w:rPr>
        <w:rFonts w:ascii="Arial Nova" w:hAnsi="Arial Nova" w:cs="Arial"/>
        <w:b/>
        <w:sz w:val="16"/>
        <w:szCs w:val="16"/>
      </w:rPr>
    </w:pPr>
  </w:p>
  <w:p w14:paraId="7B04695D" w14:textId="4B9048D2" w:rsidR="00A85B42" w:rsidRPr="00D77107" w:rsidRDefault="00D77107" w:rsidP="001C7F62">
    <w:pPr>
      <w:pStyle w:val="wyroznienie"/>
      <w:jc w:val="center"/>
      <w:rPr>
        <w:rFonts w:ascii="Arial Nova" w:hAnsi="Arial Nova" w:cs="Arial"/>
        <w:b/>
        <w:color w:val="000000" w:themeColor="text1"/>
        <w:sz w:val="16"/>
        <w:szCs w:val="16"/>
      </w:rPr>
    </w:pPr>
    <w:r w:rsidRPr="00D77107">
      <w:rPr>
        <w:rFonts w:ascii="Arial Nova" w:hAnsi="Arial Nova" w:cs="Arial"/>
        <w:b/>
        <w:color w:val="000000" w:themeColor="text1"/>
        <w:sz w:val="16"/>
        <w:szCs w:val="16"/>
      </w:rPr>
      <w:t xml:space="preserve">Przedszkole nr </w:t>
    </w:r>
    <w:r w:rsidR="000624D4">
      <w:rPr>
        <w:rFonts w:ascii="Arial Nova" w:hAnsi="Arial Nova" w:cs="Arial"/>
        <w:b/>
        <w:color w:val="000000" w:themeColor="text1"/>
        <w:sz w:val="16"/>
        <w:szCs w:val="16"/>
      </w:rPr>
      <w:t>111</w:t>
    </w:r>
    <w:r>
      <w:rPr>
        <w:rFonts w:ascii="Arial Nova" w:hAnsi="Arial Nova" w:cs="Arial"/>
        <w:b/>
        <w:color w:val="000000" w:themeColor="text1"/>
        <w:sz w:val="16"/>
        <w:szCs w:val="16"/>
      </w:rPr>
      <w:t xml:space="preserve"> </w:t>
    </w:r>
    <w:r w:rsidR="000624D4">
      <w:rPr>
        <w:rFonts w:ascii="Arial Nova" w:hAnsi="Arial Nova" w:cs="Arial"/>
        <w:b/>
        <w:color w:val="000000" w:themeColor="text1"/>
        <w:sz w:val="16"/>
        <w:szCs w:val="16"/>
      </w:rPr>
      <w:t>w Warszawie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554C8" w14:textId="77777777" w:rsidR="00766774" w:rsidRDefault="00766774">
      <w:r>
        <w:separator/>
      </w:r>
    </w:p>
  </w:footnote>
  <w:footnote w:type="continuationSeparator" w:id="0">
    <w:p w14:paraId="5088061B" w14:textId="77777777" w:rsidR="00766774" w:rsidRDefault="0076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533648"/>
    <w:multiLevelType w:val="hybridMultilevel"/>
    <w:tmpl w:val="BD4CC2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147505"/>
    <w:multiLevelType w:val="hybridMultilevel"/>
    <w:tmpl w:val="6EA88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DA6F43"/>
    <w:multiLevelType w:val="hybridMultilevel"/>
    <w:tmpl w:val="D3AE5720"/>
    <w:lvl w:ilvl="0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27"/>
    <w:rsid w:val="0000143D"/>
    <w:rsid w:val="0005316C"/>
    <w:rsid w:val="000624D4"/>
    <w:rsid w:val="000B1EDB"/>
    <w:rsid w:val="001000E8"/>
    <w:rsid w:val="001C7F62"/>
    <w:rsid w:val="0026763F"/>
    <w:rsid w:val="002A1D0F"/>
    <w:rsid w:val="00315362"/>
    <w:rsid w:val="00386B4B"/>
    <w:rsid w:val="003D2B6F"/>
    <w:rsid w:val="003E58B0"/>
    <w:rsid w:val="003E6BCE"/>
    <w:rsid w:val="004B1CB2"/>
    <w:rsid w:val="004E6881"/>
    <w:rsid w:val="004E75F1"/>
    <w:rsid w:val="00585492"/>
    <w:rsid w:val="005C581F"/>
    <w:rsid w:val="0062184A"/>
    <w:rsid w:val="006C22A1"/>
    <w:rsid w:val="006F58FF"/>
    <w:rsid w:val="006F6A6F"/>
    <w:rsid w:val="00745395"/>
    <w:rsid w:val="00761469"/>
    <w:rsid w:val="00766774"/>
    <w:rsid w:val="00783EDC"/>
    <w:rsid w:val="007A7C55"/>
    <w:rsid w:val="00823BC9"/>
    <w:rsid w:val="008E7C5B"/>
    <w:rsid w:val="008F0BE7"/>
    <w:rsid w:val="008F52D8"/>
    <w:rsid w:val="009438A1"/>
    <w:rsid w:val="009C35BB"/>
    <w:rsid w:val="00A11E8A"/>
    <w:rsid w:val="00A153D3"/>
    <w:rsid w:val="00A47F27"/>
    <w:rsid w:val="00A81143"/>
    <w:rsid w:val="00A85B42"/>
    <w:rsid w:val="00AD5B2F"/>
    <w:rsid w:val="00B1394A"/>
    <w:rsid w:val="00B6199A"/>
    <w:rsid w:val="00B629FC"/>
    <w:rsid w:val="00B84C46"/>
    <w:rsid w:val="00B9715F"/>
    <w:rsid w:val="00BB5EF5"/>
    <w:rsid w:val="00C7069C"/>
    <w:rsid w:val="00C9117B"/>
    <w:rsid w:val="00CA274D"/>
    <w:rsid w:val="00CF7074"/>
    <w:rsid w:val="00D01E0C"/>
    <w:rsid w:val="00D27FD3"/>
    <w:rsid w:val="00D33DA4"/>
    <w:rsid w:val="00D34CA1"/>
    <w:rsid w:val="00D668C5"/>
    <w:rsid w:val="00D77107"/>
    <w:rsid w:val="00DD2E96"/>
    <w:rsid w:val="00EB7C31"/>
    <w:rsid w:val="00FA3BDC"/>
    <w:rsid w:val="00FA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EB67B"/>
  <w15:docId w15:val="{266ED78D-C342-4F36-ACAA-C87CB1D4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94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1394A"/>
  </w:style>
  <w:style w:type="character" w:customStyle="1" w:styleId="Absatz-Standardschriftart">
    <w:name w:val="Absatz-Standardschriftart"/>
    <w:rsid w:val="00B1394A"/>
  </w:style>
  <w:style w:type="character" w:customStyle="1" w:styleId="Domylnaczcionkaakapitu1">
    <w:name w:val="Domyślna czcionka akapitu1"/>
    <w:rsid w:val="00B1394A"/>
  </w:style>
  <w:style w:type="character" w:customStyle="1" w:styleId="WW-Absatz-Standardschriftart">
    <w:name w:val="WW-Absatz-Standardschriftart"/>
    <w:rsid w:val="00B1394A"/>
  </w:style>
  <w:style w:type="character" w:customStyle="1" w:styleId="WW-Absatz-Standardschriftart1">
    <w:name w:val="WW-Absatz-Standardschriftart1"/>
    <w:rsid w:val="00B1394A"/>
  </w:style>
  <w:style w:type="character" w:customStyle="1" w:styleId="WW-Absatz-Standardschriftart11">
    <w:name w:val="WW-Absatz-Standardschriftart11"/>
    <w:rsid w:val="00B1394A"/>
  </w:style>
  <w:style w:type="character" w:customStyle="1" w:styleId="WW8Num2z0">
    <w:name w:val="WW8Num2z0"/>
    <w:rsid w:val="00B1394A"/>
    <w:rPr>
      <w:rFonts w:ascii="Wingdings" w:hAnsi="Wingdings"/>
    </w:rPr>
  </w:style>
  <w:style w:type="character" w:customStyle="1" w:styleId="WW8Num2z1">
    <w:name w:val="WW8Num2z1"/>
    <w:rsid w:val="00B1394A"/>
    <w:rPr>
      <w:rFonts w:ascii="Wingdings 2" w:hAnsi="Wingdings 2" w:cs="Courier New"/>
    </w:rPr>
  </w:style>
  <w:style w:type="character" w:customStyle="1" w:styleId="WW8Num2z2">
    <w:name w:val="WW8Num2z2"/>
    <w:rsid w:val="00B1394A"/>
    <w:rPr>
      <w:rFonts w:ascii="StarSymbol" w:hAnsi="StarSymbol"/>
    </w:rPr>
  </w:style>
  <w:style w:type="character" w:customStyle="1" w:styleId="WW-Absatz-Standardschriftart111">
    <w:name w:val="WW-Absatz-Standardschriftart111"/>
    <w:rsid w:val="00B1394A"/>
  </w:style>
  <w:style w:type="character" w:customStyle="1" w:styleId="WW-Absatz-Standardschriftart1111">
    <w:name w:val="WW-Absatz-Standardschriftart1111"/>
    <w:rsid w:val="00B1394A"/>
  </w:style>
  <w:style w:type="character" w:customStyle="1" w:styleId="WW-Absatz-Standardschriftart11111">
    <w:name w:val="WW-Absatz-Standardschriftart11111"/>
    <w:rsid w:val="00B1394A"/>
  </w:style>
  <w:style w:type="character" w:customStyle="1" w:styleId="WW-Absatz-Standardschriftart111111">
    <w:name w:val="WW-Absatz-Standardschriftart111111"/>
    <w:rsid w:val="00B1394A"/>
  </w:style>
  <w:style w:type="character" w:customStyle="1" w:styleId="WW-Absatz-Standardschriftart1111111">
    <w:name w:val="WW-Absatz-Standardschriftart1111111"/>
    <w:rsid w:val="00B1394A"/>
  </w:style>
  <w:style w:type="character" w:customStyle="1" w:styleId="WW-Absatz-Standardschriftart11111111">
    <w:name w:val="WW-Absatz-Standardschriftart11111111"/>
    <w:rsid w:val="00B1394A"/>
  </w:style>
  <w:style w:type="character" w:customStyle="1" w:styleId="WW-Absatz-Standardschriftart111111111">
    <w:name w:val="WW-Absatz-Standardschriftart111111111"/>
    <w:rsid w:val="00B1394A"/>
  </w:style>
  <w:style w:type="character" w:customStyle="1" w:styleId="WW-Absatz-Standardschriftart1111111111">
    <w:name w:val="WW-Absatz-Standardschriftart1111111111"/>
    <w:rsid w:val="00B1394A"/>
  </w:style>
  <w:style w:type="character" w:customStyle="1" w:styleId="WW-Absatz-Standardschriftart11111111111">
    <w:name w:val="WW-Absatz-Standardschriftart11111111111"/>
    <w:rsid w:val="00B1394A"/>
  </w:style>
  <w:style w:type="character" w:customStyle="1" w:styleId="WW-Absatz-Standardschriftart111111111111">
    <w:name w:val="WW-Absatz-Standardschriftart111111111111"/>
    <w:rsid w:val="00B1394A"/>
  </w:style>
  <w:style w:type="character" w:customStyle="1" w:styleId="WW-Absatz-Standardschriftart1111111111111">
    <w:name w:val="WW-Absatz-Standardschriftart1111111111111"/>
    <w:rsid w:val="00B1394A"/>
  </w:style>
  <w:style w:type="character" w:customStyle="1" w:styleId="WW-Absatz-Standardschriftart11111111111111">
    <w:name w:val="WW-Absatz-Standardschriftart11111111111111"/>
    <w:rsid w:val="00B1394A"/>
  </w:style>
  <w:style w:type="character" w:customStyle="1" w:styleId="WW-Absatz-Standardschriftart111111111111111">
    <w:name w:val="WW-Absatz-Standardschriftart111111111111111"/>
    <w:rsid w:val="00B1394A"/>
  </w:style>
  <w:style w:type="character" w:customStyle="1" w:styleId="WW-Absatz-Standardschriftart1111111111111111">
    <w:name w:val="WW-Absatz-Standardschriftart1111111111111111"/>
    <w:rsid w:val="00B1394A"/>
  </w:style>
  <w:style w:type="character" w:customStyle="1" w:styleId="WW-Absatz-Standardschriftart11111111111111111">
    <w:name w:val="WW-Absatz-Standardschriftart11111111111111111"/>
    <w:rsid w:val="00B1394A"/>
  </w:style>
  <w:style w:type="character" w:customStyle="1" w:styleId="WW-Absatz-Standardschriftart111111111111111111">
    <w:name w:val="WW-Absatz-Standardschriftart111111111111111111"/>
    <w:rsid w:val="00B1394A"/>
  </w:style>
  <w:style w:type="character" w:customStyle="1" w:styleId="WW-Absatz-Standardschriftart1111111111111111111">
    <w:name w:val="WW-Absatz-Standardschriftart1111111111111111111"/>
    <w:rsid w:val="00B1394A"/>
  </w:style>
  <w:style w:type="character" w:customStyle="1" w:styleId="WW-Absatz-Standardschriftart11111111111111111111">
    <w:name w:val="WW-Absatz-Standardschriftart11111111111111111111"/>
    <w:rsid w:val="00B1394A"/>
  </w:style>
  <w:style w:type="character" w:customStyle="1" w:styleId="WW-Absatz-Standardschriftart111111111111111111111">
    <w:name w:val="WW-Absatz-Standardschriftart111111111111111111111"/>
    <w:rsid w:val="00B1394A"/>
  </w:style>
  <w:style w:type="character" w:customStyle="1" w:styleId="WW-Absatz-Standardschriftart1111111111111111111111">
    <w:name w:val="WW-Absatz-Standardschriftart1111111111111111111111"/>
    <w:rsid w:val="00B1394A"/>
  </w:style>
  <w:style w:type="character" w:customStyle="1" w:styleId="WW-Absatz-Standardschriftart11111111111111111111111">
    <w:name w:val="WW-Absatz-Standardschriftart11111111111111111111111"/>
    <w:rsid w:val="00B1394A"/>
  </w:style>
  <w:style w:type="character" w:customStyle="1" w:styleId="WW-Absatz-Standardschriftart111111111111111111111111">
    <w:name w:val="WW-Absatz-Standardschriftart111111111111111111111111"/>
    <w:rsid w:val="00B1394A"/>
  </w:style>
  <w:style w:type="character" w:customStyle="1" w:styleId="WW-Absatz-Standardschriftart1111111111111111111111111">
    <w:name w:val="WW-Absatz-Standardschriftart1111111111111111111111111"/>
    <w:rsid w:val="00B1394A"/>
  </w:style>
  <w:style w:type="character" w:customStyle="1" w:styleId="WW-Absatz-Standardschriftart11111111111111111111111111">
    <w:name w:val="WW-Absatz-Standardschriftart11111111111111111111111111"/>
    <w:rsid w:val="00B1394A"/>
  </w:style>
  <w:style w:type="character" w:customStyle="1" w:styleId="WW-Absatz-Standardschriftart111111111111111111111111111">
    <w:name w:val="WW-Absatz-Standardschriftart111111111111111111111111111"/>
    <w:rsid w:val="00B1394A"/>
  </w:style>
  <w:style w:type="character" w:customStyle="1" w:styleId="WW-Absatz-Standardschriftart1111111111111111111111111111">
    <w:name w:val="WW-Absatz-Standardschriftart1111111111111111111111111111"/>
    <w:rsid w:val="00B1394A"/>
  </w:style>
  <w:style w:type="character" w:customStyle="1" w:styleId="WW-Absatz-Standardschriftart11111111111111111111111111111">
    <w:name w:val="WW-Absatz-Standardschriftart11111111111111111111111111111"/>
    <w:rsid w:val="00B1394A"/>
  </w:style>
  <w:style w:type="character" w:customStyle="1" w:styleId="Znakinumeracji">
    <w:name w:val="Znaki numeracji"/>
    <w:rsid w:val="00B1394A"/>
  </w:style>
  <w:style w:type="character" w:customStyle="1" w:styleId="WW8Num3z0">
    <w:name w:val="WW8Num3z0"/>
    <w:rsid w:val="00B1394A"/>
    <w:rPr>
      <w:rFonts w:ascii="Symbol" w:hAnsi="Symbol"/>
    </w:rPr>
  </w:style>
  <w:style w:type="character" w:customStyle="1" w:styleId="WW8Num3z1">
    <w:name w:val="WW8Num3z1"/>
    <w:rsid w:val="00B1394A"/>
    <w:rPr>
      <w:rFonts w:ascii="Wingdings 2" w:hAnsi="Wingdings 2" w:cs="Courier New"/>
    </w:rPr>
  </w:style>
  <w:style w:type="character" w:customStyle="1" w:styleId="WW8Num3z2">
    <w:name w:val="WW8Num3z2"/>
    <w:rsid w:val="00B1394A"/>
    <w:rPr>
      <w:rFonts w:ascii="StarSymbol" w:hAnsi="StarSymbol"/>
    </w:rPr>
  </w:style>
  <w:style w:type="character" w:customStyle="1" w:styleId="WW8Num5z0">
    <w:name w:val="WW8Num5z0"/>
    <w:rsid w:val="00B1394A"/>
    <w:rPr>
      <w:rFonts w:ascii="Symbol" w:hAnsi="Symbol"/>
    </w:rPr>
  </w:style>
  <w:style w:type="character" w:customStyle="1" w:styleId="WW8Num5z1">
    <w:name w:val="WW8Num5z1"/>
    <w:rsid w:val="00B1394A"/>
    <w:rPr>
      <w:rFonts w:ascii="Courier New" w:hAnsi="Courier New" w:cs="Courier New"/>
    </w:rPr>
  </w:style>
  <w:style w:type="character" w:customStyle="1" w:styleId="WW8Num5z2">
    <w:name w:val="WW8Num5z2"/>
    <w:rsid w:val="00B1394A"/>
    <w:rPr>
      <w:rFonts w:ascii="StarSymbol" w:hAnsi="StarSymbol"/>
    </w:rPr>
  </w:style>
  <w:style w:type="paragraph" w:customStyle="1" w:styleId="Heading">
    <w:name w:val="Heading"/>
    <w:basedOn w:val="Normalny"/>
    <w:next w:val="Tekstpodstawowy"/>
    <w:rsid w:val="00B1394A"/>
    <w:pPr>
      <w:keepNext/>
      <w:spacing w:before="240" w:after="120"/>
    </w:pPr>
    <w:rPr>
      <w:rFonts w:ascii="Garamond" w:eastAsia="MS Mincho" w:hAnsi="Garamond" w:cs="Tahoma"/>
      <w:sz w:val="28"/>
      <w:szCs w:val="28"/>
    </w:rPr>
  </w:style>
  <w:style w:type="paragraph" w:styleId="Tekstpodstawowy">
    <w:name w:val="Body Text"/>
    <w:basedOn w:val="Normalny"/>
    <w:semiHidden/>
    <w:rsid w:val="00B1394A"/>
    <w:pPr>
      <w:spacing w:after="120"/>
    </w:pPr>
  </w:style>
  <w:style w:type="paragraph" w:styleId="Lista">
    <w:name w:val="List"/>
    <w:basedOn w:val="Tekstpodstawowy"/>
    <w:semiHidden/>
    <w:rsid w:val="00B1394A"/>
    <w:rPr>
      <w:rFonts w:cs="Tahoma"/>
    </w:rPr>
  </w:style>
  <w:style w:type="paragraph" w:customStyle="1" w:styleId="Legenda1">
    <w:name w:val="Legenda1"/>
    <w:basedOn w:val="Normalny"/>
    <w:rsid w:val="00B1394A"/>
    <w:pPr>
      <w:suppressLineNumbers/>
      <w:spacing w:before="120" w:after="120"/>
    </w:pPr>
    <w:rPr>
      <w:rFonts w:ascii="Garamond" w:hAnsi="Garamond" w:cs="Tahoma"/>
      <w:i/>
      <w:iCs/>
    </w:rPr>
  </w:style>
  <w:style w:type="paragraph" w:customStyle="1" w:styleId="Index">
    <w:name w:val="Index"/>
    <w:basedOn w:val="Normalny"/>
    <w:rsid w:val="00B1394A"/>
    <w:pPr>
      <w:suppressLineNumbers/>
    </w:pPr>
    <w:rPr>
      <w:rFonts w:ascii="Garamond" w:hAnsi="Garamond" w:cs="Tahoma"/>
    </w:rPr>
  </w:style>
  <w:style w:type="paragraph" w:customStyle="1" w:styleId="Nagwek1">
    <w:name w:val="Nagłówek1"/>
    <w:basedOn w:val="Normalny"/>
    <w:next w:val="Tekstpodstawowy"/>
    <w:rsid w:val="00B1394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1394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1394A"/>
    <w:pPr>
      <w:suppressLineNumbers/>
    </w:pPr>
    <w:rPr>
      <w:rFonts w:cs="Tahoma"/>
    </w:rPr>
  </w:style>
  <w:style w:type="paragraph" w:styleId="Stopka">
    <w:name w:val="footer"/>
    <w:basedOn w:val="Normalny"/>
    <w:semiHidden/>
    <w:rsid w:val="00B1394A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semiHidden/>
    <w:rsid w:val="00B1394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B1394A"/>
    <w:pPr>
      <w:suppressLineNumbers/>
    </w:pPr>
  </w:style>
  <w:style w:type="paragraph" w:customStyle="1" w:styleId="Nagwektabeli">
    <w:name w:val="Nagłówek tabeli"/>
    <w:basedOn w:val="Zawartotabeli"/>
    <w:rsid w:val="00B1394A"/>
    <w:pPr>
      <w:jc w:val="center"/>
    </w:pPr>
    <w:rPr>
      <w:b/>
      <w:bCs/>
      <w:i/>
      <w:iCs/>
    </w:rPr>
  </w:style>
  <w:style w:type="paragraph" w:styleId="Tekstpodstawowywcity">
    <w:name w:val="Body Text Indent"/>
    <w:basedOn w:val="Normalny"/>
    <w:semiHidden/>
    <w:rsid w:val="00B1394A"/>
    <w:pPr>
      <w:ind w:left="284"/>
      <w:jc w:val="both"/>
    </w:pPr>
  </w:style>
  <w:style w:type="paragraph" w:customStyle="1" w:styleId="Tekstprocedury">
    <w:name w:val="Tekst procedury"/>
    <w:basedOn w:val="Normalny"/>
    <w:rsid w:val="00B1394A"/>
    <w:pPr>
      <w:spacing w:before="120"/>
      <w:ind w:left="709"/>
      <w:jc w:val="both"/>
    </w:pPr>
    <w:rPr>
      <w:rFonts w:ascii="Arial" w:hAnsi="Arial"/>
    </w:rPr>
  </w:style>
  <w:style w:type="paragraph" w:customStyle="1" w:styleId="Punktprocedury">
    <w:name w:val="Punkt procedury"/>
    <w:basedOn w:val="Normalny"/>
    <w:rsid w:val="00B1394A"/>
    <w:pPr>
      <w:keepNext/>
      <w:tabs>
        <w:tab w:val="num" w:pos="720"/>
        <w:tab w:val="left" w:pos="4395"/>
      </w:tabs>
      <w:spacing w:before="120"/>
      <w:ind w:left="-2880"/>
    </w:pPr>
    <w:rPr>
      <w:rFonts w:ascii="Arial" w:hAnsi="Arial"/>
      <w:b/>
    </w:rPr>
  </w:style>
  <w:style w:type="paragraph" w:customStyle="1" w:styleId="TableContents">
    <w:name w:val="Table Contents"/>
    <w:basedOn w:val="Normalny"/>
    <w:rsid w:val="00B1394A"/>
    <w:pPr>
      <w:suppressLineNumbers/>
    </w:pPr>
  </w:style>
  <w:style w:type="paragraph" w:customStyle="1" w:styleId="TableHeading">
    <w:name w:val="Table Heading"/>
    <w:basedOn w:val="TableContents"/>
    <w:rsid w:val="00B1394A"/>
    <w:pPr>
      <w:jc w:val="center"/>
    </w:pPr>
    <w:rPr>
      <w:b/>
      <w:bCs/>
    </w:rPr>
  </w:style>
  <w:style w:type="paragraph" w:customStyle="1" w:styleId="wyroznienie">
    <w:name w:val="wyroznienie"/>
    <w:basedOn w:val="Normalny"/>
    <w:rsid w:val="00B139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3E58B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F1"/>
    <w:rPr>
      <w:rFonts w:ascii="Segoe UI" w:eastAsia="Lucida Sans Unicode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7F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184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2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111.w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zedszkole111.wa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port.microsoft.com/pl-pl/windows/program-microsoftedge-i-przegl%C4%85danie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pl-pl/windows/usuwanieplik%C3%B3w-cookie-i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59E4-2F78-47AF-AE40-5158D320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załącznik nr 8</vt:lpstr>
    </vt:vector>
  </TitlesOfParts>
  <Company>DBFO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załącznik nr 8</dc:title>
  <dc:creator>DBFO</dc:creator>
  <cp:lastModifiedBy>P111Monika</cp:lastModifiedBy>
  <cp:revision>2</cp:revision>
  <cp:lastPrinted>2023-07-28T07:14:00Z</cp:lastPrinted>
  <dcterms:created xsi:type="dcterms:W3CDTF">2023-10-12T09:20:00Z</dcterms:created>
  <dcterms:modified xsi:type="dcterms:W3CDTF">2023-10-12T09:20:00Z</dcterms:modified>
</cp:coreProperties>
</file>